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EA2FD6" w14:textId="71D82F15" w:rsidR="004D3D3F" w:rsidRPr="004D3D3F" w:rsidRDefault="004D3D3F" w:rsidP="004D3D3F">
      <w:pPr>
        <w:widowControl/>
        <w:shd w:val="clear" w:color="auto" w:fill="FFFFFF"/>
        <w:jc w:val="center"/>
        <w:outlineLvl w:val="1"/>
        <w:rPr>
          <w:rFonts w:ascii="微软雅黑" w:eastAsia="微软雅黑" w:hAnsi="微软雅黑" w:cs="宋体"/>
          <w:b/>
          <w:bCs/>
          <w:color w:val="353636"/>
          <w:kern w:val="0"/>
          <w:sz w:val="36"/>
          <w:szCs w:val="36"/>
        </w:rPr>
      </w:pPr>
      <w:r w:rsidRPr="004D3D3F">
        <w:rPr>
          <w:rFonts w:ascii="微软雅黑" w:eastAsia="微软雅黑" w:hAnsi="微软雅黑" w:cs="宋体" w:hint="eastAsia"/>
          <w:b/>
          <w:bCs/>
          <w:color w:val="353636"/>
          <w:kern w:val="0"/>
          <w:sz w:val="36"/>
          <w:szCs w:val="36"/>
        </w:rPr>
        <w:t>关于《农业物联网硬件接口</w:t>
      </w:r>
      <w:r w:rsidR="00587B91">
        <w:rPr>
          <w:rFonts w:ascii="微软雅黑" w:eastAsia="微软雅黑" w:hAnsi="微软雅黑" w:cs="宋体" w:hint="eastAsia"/>
          <w:b/>
          <w:bCs/>
          <w:color w:val="353636"/>
          <w:kern w:val="0"/>
          <w:sz w:val="36"/>
          <w:szCs w:val="36"/>
        </w:rPr>
        <w:t>要求</w:t>
      </w:r>
      <w:r w:rsidR="001F51BC">
        <w:rPr>
          <w:rFonts w:ascii="微软雅黑" w:eastAsia="微软雅黑" w:hAnsi="微软雅黑" w:cs="宋体" w:hint="eastAsia"/>
          <w:b/>
          <w:bCs/>
          <w:color w:val="353636"/>
          <w:kern w:val="0"/>
          <w:sz w:val="36"/>
          <w:szCs w:val="36"/>
        </w:rPr>
        <w:t xml:space="preserve"> </w:t>
      </w:r>
      <w:r w:rsidR="001F51BC" w:rsidRPr="001F51BC">
        <w:rPr>
          <w:rFonts w:ascii="微软雅黑" w:eastAsia="微软雅黑" w:hAnsi="微软雅黑" w:cs="宋体" w:hint="eastAsia"/>
          <w:b/>
          <w:bCs/>
          <w:color w:val="353636"/>
          <w:kern w:val="0"/>
          <w:sz w:val="36"/>
          <w:szCs w:val="36"/>
        </w:rPr>
        <w:t>第</w:t>
      </w:r>
      <w:r w:rsidR="001F51BC" w:rsidRPr="001F51BC">
        <w:rPr>
          <w:rFonts w:ascii="微软雅黑" w:eastAsia="微软雅黑" w:hAnsi="微软雅黑" w:cs="宋体"/>
          <w:b/>
          <w:bCs/>
          <w:color w:val="353636"/>
          <w:kern w:val="0"/>
          <w:sz w:val="36"/>
          <w:szCs w:val="36"/>
        </w:rPr>
        <w:t>1部分 总则</w:t>
      </w:r>
      <w:r w:rsidRPr="004D3D3F">
        <w:rPr>
          <w:rFonts w:ascii="微软雅黑" w:eastAsia="微软雅黑" w:hAnsi="微软雅黑" w:cs="宋体" w:hint="eastAsia"/>
          <w:b/>
          <w:bCs/>
          <w:color w:val="353636"/>
          <w:kern w:val="0"/>
          <w:sz w:val="36"/>
          <w:szCs w:val="36"/>
        </w:rPr>
        <w:t>（送审稿）》农业行业标准公开征求意见的通知</w:t>
      </w:r>
    </w:p>
    <w:p w14:paraId="053A1B82" w14:textId="77777777" w:rsidR="004D3D3F" w:rsidRPr="004D3D3F" w:rsidRDefault="004D3D3F" w:rsidP="004D3D3F">
      <w:pPr>
        <w:widowControl/>
        <w:spacing w:line="578" w:lineRule="atLeast"/>
        <w:jc w:val="center"/>
        <w:rPr>
          <w:rFonts w:ascii="微软雅黑" w:eastAsia="微软雅黑" w:hAnsi="微软雅黑" w:cs="宋体"/>
          <w:color w:val="353636"/>
          <w:kern w:val="0"/>
          <w:sz w:val="33"/>
          <w:szCs w:val="33"/>
        </w:rPr>
      </w:pPr>
    </w:p>
    <w:p w14:paraId="213DF9F5" w14:textId="77777777" w:rsidR="004D3D3F" w:rsidRPr="004D3D3F" w:rsidRDefault="004D3D3F" w:rsidP="004D3D3F">
      <w:pPr>
        <w:widowControl/>
        <w:spacing w:line="578" w:lineRule="atLeast"/>
        <w:jc w:val="left"/>
        <w:rPr>
          <w:rFonts w:ascii="微软雅黑" w:eastAsia="微软雅黑" w:hAnsi="微软雅黑" w:cs="宋体"/>
          <w:color w:val="353636"/>
          <w:kern w:val="0"/>
          <w:sz w:val="33"/>
          <w:szCs w:val="33"/>
        </w:rPr>
      </w:pPr>
      <w:r w:rsidRPr="004D3D3F">
        <w:rPr>
          <w:rFonts w:ascii="Calibri" w:eastAsia="微软雅黑" w:hAnsi="Calibri" w:cs="Calibri"/>
          <w:color w:val="353636"/>
          <w:kern w:val="0"/>
          <w:sz w:val="33"/>
          <w:szCs w:val="33"/>
        </w:rPr>
        <w:t> </w:t>
      </w:r>
      <w:bookmarkStart w:id="0" w:name="_GoBack"/>
      <w:bookmarkEnd w:id="0"/>
    </w:p>
    <w:p w14:paraId="61AAFA87" w14:textId="77777777" w:rsidR="004D3D3F" w:rsidRPr="004D3D3F" w:rsidRDefault="004D3D3F" w:rsidP="004D3D3F">
      <w:pPr>
        <w:widowControl/>
        <w:spacing w:line="578" w:lineRule="atLeast"/>
        <w:jc w:val="left"/>
        <w:rPr>
          <w:rFonts w:ascii="微软雅黑" w:eastAsia="微软雅黑" w:hAnsi="微软雅黑" w:cs="宋体"/>
          <w:color w:val="353636"/>
          <w:kern w:val="0"/>
          <w:sz w:val="33"/>
          <w:szCs w:val="33"/>
        </w:rPr>
      </w:pPr>
      <w:r w:rsidRPr="004D3D3F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各有关单位和专家：</w:t>
      </w:r>
    </w:p>
    <w:p w14:paraId="7759F4AA" w14:textId="2ADDDDD7" w:rsidR="004D3D3F" w:rsidRPr="004D3D3F" w:rsidRDefault="00A35122" w:rsidP="004D3D3F">
      <w:pPr>
        <w:widowControl/>
        <w:spacing w:line="578" w:lineRule="atLeast"/>
        <w:ind w:firstLine="615"/>
        <w:jc w:val="left"/>
        <w:rPr>
          <w:rFonts w:ascii="微软雅黑" w:eastAsia="微软雅黑" w:hAnsi="微软雅黑" w:cs="宋体"/>
          <w:color w:val="353636"/>
          <w:kern w:val="0"/>
          <w:sz w:val="33"/>
          <w:szCs w:val="33"/>
        </w:rPr>
      </w:pPr>
      <w:r w:rsidRPr="00D36B60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《农业物联网硬件接口</w:t>
      </w:r>
      <w:r w:rsidR="001F51BC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要求</w:t>
      </w:r>
      <w:r w:rsidRPr="00D36B60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 xml:space="preserve"> 第1部分 总则》</w:t>
      </w:r>
      <w:r w:rsidR="004D3D3F" w:rsidRPr="004D3D3F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农业行业标准，现已完成送审稿，按照农业农村部农业行业标准制修订管理有关要求，现公开征求意见。请提出修改意见并填写意见反馈表。意见反馈表请于</w:t>
      </w:r>
      <w:r w:rsidR="004D3D3F" w:rsidRPr="00844D6C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2021年</w:t>
      </w:r>
      <w:r w:rsidR="00D36B60" w:rsidRPr="00844D6C">
        <w:rPr>
          <w:rFonts w:ascii="FangSong" w:eastAsia="FangSong" w:hAnsi="FangSong" w:cs="宋体"/>
          <w:color w:val="353636"/>
          <w:kern w:val="0"/>
          <w:sz w:val="30"/>
          <w:szCs w:val="30"/>
        </w:rPr>
        <w:t>2</w:t>
      </w:r>
      <w:r w:rsidR="004D3D3F" w:rsidRPr="00844D6C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月</w:t>
      </w:r>
      <w:r w:rsidR="00D36B60" w:rsidRPr="00844D6C">
        <w:rPr>
          <w:rFonts w:ascii="FangSong" w:eastAsia="FangSong" w:hAnsi="FangSong" w:cs="宋体"/>
          <w:color w:val="353636"/>
          <w:kern w:val="0"/>
          <w:sz w:val="30"/>
          <w:szCs w:val="30"/>
        </w:rPr>
        <w:t>2</w:t>
      </w:r>
      <w:r w:rsidR="004D3D3F" w:rsidRPr="00844D6C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8</w:t>
      </w:r>
      <w:r w:rsidR="004D3D3F" w:rsidRPr="004D3D3F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日前以E-mail、传真或信函的形式反馈给联系人。</w:t>
      </w:r>
    </w:p>
    <w:p w14:paraId="510C25FA" w14:textId="77777777" w:rsidR="004D3D3F" w:rsidRPr="004D3D3F" w:rsidRDefault="004D3D3F" w:rsidP="004D3D3F">
      <w:pPr>
        <w:widowControl/>
        <w:spacing w:line="578" w:lineRule="atLeast"/>
        <w:ind w:firstLine="600"/>
        <w:jc w:val="left"/>
        <w:rPr>
          <w:rFonts w:ascii="微软雅黑" w:eastAsia="微软雅黑" w:hAnsi="微软雅黑" w:cs="宋体"/>
          <w:color w:val="353636"/>
          <w:kern w:val="0"/>
          <w:sz w:val="33"/>
          <w:szCs w:val="33"/>
        </w:rPr>
      </w:pPr>
      <w:r w:rsidRPr="004D3D3F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感谢您对农业标准化工作的支持！</w:t>
      </w:r>
    </w:p>
    <w:p w14:paraId="5A19CA5A" w14:textId="77777777" w:rsidR="004D3D3F" w:rsidRPr="004D3D3F" w:rsidRDefault="004D3D3F" w:rsidP="004D3D3F">
      <w:pPr>
        <w:widowControl/>
        <w:spacing w:line="578" w:lineRule="atLeast"/>
        <w:ind w:firstLine="600"/>
        <w:jc w:val="left"/>
        <w:rPr>
          <w:rFonts w:ascii="微软雅黑" w:eastAsia="微软雅黑" w:hAnsi="微软雅黑" w:cs="宋体"/>
          <w:color w:val="353636"/>
          <w:kern w:val="0"/>
          <w:sz w:val="33"/>
          <w:szCs w:val="33"/>
        </w:rPr>
      </w:pPr>
      <w:r w:rsidRPr="004D3D3F">
        <w:rPr>
          <w:rFonts w:ascii="Calibri" w:eastAsia="FangSong" w:hAnsi="Calibri" w:cs="Calibri"/>
          <w:color w:val="353636"/>
          <w:kern w:val="0"/>
          <w:sz w:val="30"/>
          <w:szCs w:val="30"/>
        </w:rPr>
        <w:t> </w:t>
      </w:r>
    </w:p>
    <w:p w14:paraId="2A74B311" w14:textId="5C9B1C7B" w:rsidR="004D3D3F" w:rsidRPr="004D3D3F" w:rsidRDefault="004D3D3F" w:rsidP="004D3D3F">
      <w:pPr>
        <w:widowControl/>
        <w:spacing w:line="578" w:lineRule="atLeast"/>
        <w:ind w:firstLine="600"/>
        <w:jc w:val="left"/>
        <w:rPr>
          <w:rFonts w:ascii="FangSong" w:eastAsia="FangSong" w:hAnsi="FangSong" w:cs="宋体"/>
          <w:color w:val="353636"/>
          <w:kern w:val="0"/>
          <w:sz w:val="30"/>
          <w:szCs w:val="30"/>
        </w:rPr>
      </w:pPr>
      <w:r w:rsidRPr="004D3D3F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联系地址：北京市海淀区曙光花园中路9号农科大厦A座505，北京农林科学院北京农业智能装备技术研究中心</w:t>
      </w:r>
    </w:p>
    <w:p w14:paraId="5A065AE2" w14:textId="1267C8BC" w:rsidR="004D3D3F" w:rsidRPr="004D3D3F" w:rsidRDefault="004D3D3F" w:rsidP="004D3D3F">
      <w:pPr>
        <w:widowControl/>
        <w:spacing w:line="578" w:lineRule="atLeast"/>
        <w:ind w:firstLine="600"/>
        <w:jc w:val="left"/>
        <w:rPr>
          <w:rFonts w:ascii="微软雅黑" w:eastAsia="微软雅黑" w:hAnsi="微软雅黑" w:cs="宋体"/>
          <w:color w:val="353636"/>
          <w:kern w:val="0"/>
          <w:sz w:val="33"/>
          <w:szCs w:val="33"/>
        </w:rPr>
      </w:pPr>
      <w:r w:rsidRPr="004D3D3F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邮政编码：</w:t>
      </w:r>
      <w:r w:rsidR="00CE1C00">
        <w:rPr>
          <w:rFonts w:ascii="FangSong" w:eastAsia="FangSong" w:hAnsi="FangSong" w:cs="宋体"/>
          <w:color w:val="353636"/>
          <w:kern w:val="0"/>
          <w:sz w:val="30"/>
          <w:szCs w:val="30"/>
        </w:rPr>
        <w:t>100097</w:t>
      </w:r>
    </w:p>
    <w:p w14:paraId="40D9636C" w14:textId="60820C82" w:rsidR="004D3D3F" w:rsidRPr="004D3D3F" w:rsidRDefault="004D3D3F" w:rsidP="004D3D3F">
      <w:pPr>
        <w:widowControl/>
        <w:spacing w:line="578" w:lineRule="atLeast"/>
        <w:ind w:firstLine="600"/>
        <w:jc w:val="left"/>
        <w:rPr>
          <w:rFonts w:ascii="微软雅黑" w:eastAsia="微软雅黑" w:hAnsi="微软雅黑" w:cs="宋体"/>
          <w:color w:val="353636"/>
          <w:kern w:val="0"/>
          <w:sz w:val="33"/>
          <w:szCs w:val="33"/>
        </w:rPr>
      </w:pPr>
      <w:r w:rsidRPr="004D3D3F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联 系 人：</w:t>
      </w:r>
      <w:r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王明飞</w:t>
      </w:r>
    </w:p>
    <w:p w14:paraId="6EC7FF79" w14:textId="267445BE" w:rsidR="004D3D3F" w:rsidRPr="004D3D3F" w:rsidRDefault="004D3D3F" w:rsidP="004D3D3F">
      <w:pPr>
        <w:widowControl/>
        <w:spacing w:line="578" w:lineRule="atLeast"/>
        <w:ind w:firstLine="600"/>
        <w:jc w:val="left"/>
        <w:rPr>
          <w:rFonts w:ascii="微软雅黑" w:eastAsia="微软雅黑" w:hAnsi="微软雅黑" w:cs="宋体"/>
          <w:color w:val="353636"/>
          <w:kern w:val="0"/>
          <w:sz w:val="33"/>
          <w:szCs w:val="33"/>
        </w:rPr>
      </w:pPr>
      <w:r w:rsidRPr="004D3D3F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联系电话：(010)</w:t>
      </w:r>
      <w:r w:rsidRPr="004D3D3F">
        <w:rPr>
          <w:rFonts w:ascii="FangSong" w:eastAsia="FangSong" w:hAnsi="FangSong" w:cs="宋体"/>
          <w:color w:val="353636"/>
          <w:kern w:val="0"/>
          <w:sz w:val="30"/>
          <w:szCs w:val="30"/>
        </w:rPr>
        <w:t>51503607</w:t>
      </w:r>
    </w:p>
    <w:p w14:paraId="73E453D0" w14:textId="2DE5118F" w:rsidR="004D3D3F" w:rsidRPr="004D3D3F" w:rsidRDefault="004D3D3F" w:rsidP="004D3D3F">
      <w:pPr>
        <w:widowControl/>
        <w:spacing w:line="578" w:lineRule="atLeast"/>
        <w:ind w:firstLine="600"/>
        <w:jc w:val="left"/>
        <w:rPr>
          <w:rFonts w:ascii="微软雅黑" w:eastAsia="微软雅黑" w:hAnsi="微软雅黑" w:cs="宋体"/>
          <w:color w:val="353636"/>
          <w:kern w:val="0"/>
          <w:sz w:val="33"/>
          <w:szCs w:val="33"/>
        </w:rPr>
      </w:pPr>
      <w:r w:rsidRPr="004D3D3F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电子邮件：w</w:t>
      </w:r>
      <w:r w:rsidRPr="004D3D3F">
        <w:rPr>
          <w:rFonts w:ascii="FangSong" w:eastAsia="FangSong" w:hAnsi="FangSong" w:cs="宋体"/>
          <w:color w:val="353636"/>
          <w:kern w:val="0"/>
          <w:sz w:val="30"/>
          <w:szCs w:val="30"/>
        </w:rPr>
        <w:t>angmf</w:t>
      </w:r>
      <w:r w:rsidRPr="004D3D3F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@</w:t>
      </w:r>
      <w:r w:rsidRPr="004D3D3F">
        <w:rPr>
          <w:rFonts w:ascii="FangSong" w:eastAsia="FangSong" w:hAnsi="FangSong" w:cs="宋体"/>
          <w:color w:val="353636"/>
          <w:kern w:val="0"/>
          <w:sz w:val="30"/>
          <w:szCs w:val="30"/>
        </w:rPr>
        <w:t>nercita.org.cn</w:t>
      </w:r>
    </w:p>
    <w:p w14:paraId="2CB77EAB" w14:textId="77777777" w:rsidR="00D36B60" w:rsidRPr="00D36B60" w:rsidRDefault="00D36B60" w:rsidP="00D36B60">
      <w:pPr>
        <w:spacing w:line="480" w:lineRule="auto"/>
        <w:ind w:firstLineChars="200" w:firstLine="600"/>
        <w:rPr>
          <w:rFonts w:ascii="FangSong" w:eastAsia="FangSong" w:hAnsi="FangSong" w:cs="宋体"/>
          <w:color w:val="353636"/>
          <w:kern w:val="0"/>
          <w:sz w:val="30"/>
          <w:szCs w:val="30"/>
        </w:rPr>
      </w:pPr>
      <w:r w:rsidRPr="00D36B60">
        <w:rPr>
          <w:rFonts w:ascii="FangSong" w:eastAsia="FangSong" w:hAnsi="FangSong" w:cs="宋体"/>
          <w:color w:val="353636"/>
          <w:kern w:val="0"/>
          <w:sz w:val="30"/>
          <w:szCs w:val="30"/>
        </w:rPr>
        <w:t>附件：</w:t>
      </w:r>
    </w:p>
    <w:p w14:paraId="16834369" w14:textId="0656A683" w:rsidR="00D36B60" w:rsidRPr="00D36B60" w:rsidRDefault="00D36B60" w:rsidP="00D36B60">
      <w:pPr>
        <w:spacing w:line="480" w:lineRule="auto"/>
        <w:ind w:firstLineChars="200" w:firstLine="600"/>
        <w:rPr>
          <w:rFonts w:ascii="FangSong" w:eastAsia="FangSong" w:hAnsi="FangSong" w:cs="宋体"/>
          <w:color w:val="353636"/>
          <w:kern w:val="0"/>
          <w:sz w:val="30"/>
          <w:szCs w:val="30"/>
        </w:rPr>
      </w:pPr>
      <w:r w:rsidRPr="00D36B60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1. 《农业物联网硬件接口</w:t>
      </w:r>
      <w:r w:rsidR="00587B91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要求</w:t>
      </w:r>
      <w:r w:rsidRPr="00D36B60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 xml:space="preserve"> 第1部分 总则（</w:t>
      </w:r>
      <w:r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送审稿</w:t>
      </w:r>
      <w:r w:rsidRPr="00D36B60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）》</w:t>
      </w:r>
    </w:p>
    <w:p w14:paraId="44BDCC17" w14:textId="213A4152" w:rsidR="00D36B60" w:rsidRPr="00D36B60" w:rsidRDefault="00D36B60" w:rsidP="00D36B60">
      <w:pPr>
        <w:spacing w:line="480" w:lineRule="auto"/>
        <w:ind w:firstLineChars="200" w:firstLine="600"/>
        <w:rPr>
          <w:rFonts w:ascii="FangSong" w:eastAsia="FangSong" w:hAnsi="FangSong" w:cs="宋体"/>
          <w:color w:val="353636"/>
          <w:kern w:val="0"/>
          <w:sz w:val="30"/>
          <w:szCs w:val="30"/>
        </w:rPr>
      </w:pPr>
      <w:r w:rsidRPr="00D36B60">
        <w:rPr>
          <w:rFonts w:ascii="FangSong" w:eastAsia="FangSong" w:hAnsi="FangSong" w:cs="宋体"/>
          <w:color w:val="353636"/>
          <w:kern w:val="0"/>
          <w:sz w:val="30"/>
          <w:szCs w:val="30"/>
        </w:rPr>
        <w:t>2.</w:t>
      </w:r>
      <w:r w:rsidRPr="00D36B60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 xml:space="preserve"> </w:t>
      </w:r>
      <w:r w:rsidR="00587B91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《农业物联网硬件接口要求</w:t>
      </w:r>
      <w:r w:rsidRPr="00D36B60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 xml:space="preserve"> 第1部分 总则（</w:t>
      </w:r>
      <w:r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送审稿</w:t>
      </w:r>
      <w:r w:rsidRPr="00D36B60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）》编制说明</w:t>
      </w:r>
    </w:p>
    <w:p w14:paraId="404B69FE" w14:textId="66C44A99" w:rsidR="00D36B60" w:rsidRPr="00D36B60" w:rsidRDefault="00D36B60" w:rsidP="00D36B60">
      <w:pPr>
        <w:spacing w:line="480" w:lineRule="auto"/>
        <w:ind w:firstLineChars="200" w:firstLine="600"/>
        <w:rPr>
          <w:rFonts w:ascii="FangSong" w:eastAsia="FangSong" w:hAnsi="FangSong" w:cs="宋体"/>
          <w:color w:val="353636"/>
          <w:kern w:val="0"/>
          <w:sz w:val="30"/>
          <w:szCs w:val="30"/>
        </w:rPr>
      </w:pPr>
      <w:r w:rsidRPr="00D36B60">
        <w:rPr>
          <w:rFonts w:ascii="FangSong" w:eastAsia="FangSong" w:hAnsi="FangSong" w:cs="宋体"/>
          <w:color w:val="353636"/>
          <w:kern w:val="0"/>
          <w:sz w:val="30"/>
          <w:szCs w:val="30"/>
        </w:rPr>
        <w:lastRenderedPageBreak/>
        <w:t>3.</w:t>
      </w:r>
      <w:r w:rsidRPr="00D36B60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 xml:space="preserve"> </w:t>
      </w:r>
      <w:r w:rsidR="00587B91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《农业物联网硬件接口要求</w:t>
      </w:r>
      <w:r w:rsidRPr="00D36B60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 xml:space="preserve"> 第1部分 总则（</w:t>
      </w:r>
      <w:r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送审稿</w:t>
      </w:r>
      <w:r w:rsidRPr="00D36B60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）》意见反馈表</w:t>
      </w:r>
    </w:p>
    <w:p w14:paraId="282E14BC" w14:textId="77777777" w:rsidR="00D36B60" w:rsidRPr="00D36B60" w:rsidRDefault="00D36B60" w:rsidP="00D36B60">
      <w:pPr>
        <w:spacing w:line="480" w:lineRule="auto"/>
        <w:ind w:firstLineChars="200" w:firstLine="600"/>
        <w:rPr>
          <w:rFonts w:ascii="FangSong" w:eastAsia="FangSong" w:hAnsi="FangSong" w:cs="宋体"/>
          <w:color w:val="353636"/>
          <w:kern w:val="0"/>
          <w:sz w:val="30"/>
          <w:szCs w:val="30"/>
        </w:rPr>
      </w:pPr>
    </w:p>
    <w:p w14:paraId="0ADE3383" w14:textId="77777777" w:rsidR="00D36B60" w:rsidRPr="00D36B60" w:rsidRDefault="00D36B60" w:rsidP="00D36B60">
      <w:pPr>
        <w:spacing w:line="480" w:lineRule="auto"/>
        <w:ind w:firstLineChars="200" w:firstLine="600"/>
        <w:rPr>
          <w:rFonts w:ascii="FangSong" w:eastAsia="FangSong" w:hAnsi="FangSong" w:cs="宋体"/>
          <w:color w:val="353636"/>
          <w:kern w:val="0"/>
          <w:sz w:val="30"/>
          <w:szCs w:val="30"/>
        </w:rPr>
      </w:pPr>
    </w:p>
    <w:p w14:paraId="096AD972" w14:textId="2E66DA20" w:rsidR="00D36B60" w:rsidRDefault="00D36B60" w:rsidP="00D36B60">
      <w:pPr>
        <w:spacing w:line="480" w:lineRule="auto"/>
        <w:jc w:val="right"/>
        <w:rPr>
          <w:rFonts w:ascii="FangSong" w:eastAsia="FangSong" w:hAnsi="FangSong" w:cs="宋体"/>
          <w:color w:val="353636"/>
          <w:kern w:val="0"/>
          <w:sz w:val="30"/>
          <w:szCs w:val="30"/>
        </w:rPr>
      </w:pPr>
      <w:r w:rsidRPr="00D36B60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北京农业智能装备技术研究中心</w:t>
      </w:r>
    </w:p>
    <w:p w14:paraId="6C719DB7" w14:textId="1D7BB803" w:rsidR="00BB1FFB" w:rsidRPr="00D36B60" w:rsidRDefault="00D36B60" w:rsidP="00D36B60">
      <w:pPr>
        <w:jc w:val="right"/>
        <w:rPr>
          <w:rFonts w:ascii="FangSong" w:eastAsia="FangSong" w:hAnsi="FangSong" w:cs="宋体"/>
          <w:color w:val="353636"/>
          <w:kern w:val="0"/>
          <w:sz w:val="30"/>
          <w:szCs w:val="30"/>
        </w:rPr>
      </w:pPr>
      <w:r w:rsidRPr="00D36B60">
        <w:rPr>
          <w:rFonts w:ascii="FangSong" w:eastAsia="FangSong" w:hAnsi="FangSong" w:cs="宋体"/>
          <w:color w:val="353636"/>
          <w:kern w:val="0"/>
          <w:sz w:val="30"/>
          <w:szCs w:val="30"/>
        </w:rPr>
        <w:t>202</w:t>
      </w:r>
      <w:r>
        <w:rPr>
          <w:rFonts w:ascii="FangSong" w:eastAsia="FangSong" w:hAnsi="FangSong" w:cs="宋体"/>
          <w:color w:val="353636"/>
          <w:kern w:val="0"/>
          <w:sz w:val="30"/>
          <w:szCs w:val="30"/>
        </w:rPr>
        <w:t>1</w:t>
      </w:r>
      <w:r w:rsidRPr="00D36B60">
        <w:rPr>
          <w:rFonts w:ascii="FangSong" w:eastAsia="FangSong" w:hAnsi="FangSong" w:cs="宋体"/>
          <w:color w:val="353636"/>
          <w:kern w:val="0"/>
          <w:sz w:val="30"/>
          <w:szCs w:val="30"/>
        </w:rPr>
        <w:t>年</w:t>
      </w:r>
      <w:r>
        <w:rPr>
          <w:rFonts w:ascii="FangSong" w:eastAsia="FangSong" w:hAnsi="FangSong" w:cs="宋体"/>
          <w:color w:val="353636"/>
          <w:kern w:val="0"/>
          <w:sz w:val="30"/>
          <w:szCs w:val="30"/>
        </w:rPr>
        <w:t>1</w:t>
      </w:r>
      <w:r w:rsidRPr="00D36B60">
        <w:rPr>
          <w:rFonts w:ascii="FangSong" w:eastAsia="FangSong" w:hAnsi="FangSong" w:cs="宋体" w:hint="eastAsia"/>
          <w:color w:val="353636"/>
          <w:kern w:val="0"/>
          <w:sz w:val="30"/>
          <w:szCs w:val="30"/>
        </w:rPr>
        <w:t>月21日</w:t>
      </w:r>
    </w:p>
    <w:sectPr w:rsidR="00BB1FFB" w:rsidRPr="00D36B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151374" w14:textId="77777777" w:rsidR="0069624F" w:rsidRDefault="0069624F" w:rsidP="00CE1C00">
      <w:r>
        <w:separator/>
      </w:r>
    </w:p>
  </w:endnote>
  <w:endnote w:type="continuationSeparator" w:id="0">
    <w:p w14:paraId="7B62255D" w14:textId="77777777" w:rsidR="0069624F" w:rsidRDefault="0069624F" w:rsidP="00CE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D05037" w14:textId="77777777" w:rsidR="0069624F" w:rsidRDefault="0069624F" w:rsidP="00CE1C00">
      <w:r>
        <w:separator/>
      </w:r>
    </w:p>
  </w:footnote>
  <w:footnote w:type="continuationSeparator" w:id="0">
    <w:p w14:paraId="4A40B318" w14:textId="77777777" w:rsidR="0069624F" w:rsidRDefault="0069624F" w:rsidP="00CE1C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FFB"/>
    <w:rsid w:val="001F51BC"/>
    <w:rsid w:val="00463BDA"/>
    <w:rsid w:val="004D3D3F"/>
    <w:rsid w:val="00587B91"/>
    <w:rsid w:val="005A3D5B"/>
    <w:rsid w:val="0069624F"/>
    <w:rsid w:val="006C405F"/>
    <w:rsid w:val="00844D6C"/>
    <w:rsid w:val="009642EB"/>
    <w:rsid w:val="00A35122"/>
    <w:rsid w:val="00BB1FFB"/>
    <w:rsid w:val="00CE1C00"/>
    <w:rsid w:val="00D3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9A2FC3"/>
  <w15:chartTrackingRefBased/>
  <w15:docId w15:val="{F4BF6BB8-D275-4873-B9F7-9F64B9222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D3D3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D3D3F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4D3D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CE1C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E1C0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E1C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E1C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827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 kusunoki</dc:creator>
  <cp:keywords/>
  <dc:description/>
  <cp:lastModifiedBy>wang明飞</cp:lastModifiedBy>
  <cp:revision>12</cp:revision>
  <dcterms:created xsi:type="dcterms:W3CDTF">2021-01-21T02:29:00Z</dcterms:created>
  <dcterms:modified xsi:type="dcterms:W3CDTF">2021-01-21T07:46:00Z</dcterms:modified>
</cp:coreProperties>
</file>